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E9CD6" w14:textId="1C90C12D" w:rsidR="0063286E" w:rsidRDefault="0063286E"/>
    <w:p w14:paraId="784F8D66" w14:textId="04A3BB3B" w:rsidR="00CE5550" w:rsidRDefault="004D382B" w:rsidP="00DA21B3">
      <w:pPr>
        <w:jc w:val="right"/>
      </w:pPr>
      <w:bookmarkStart w:id="0" w:name="_GoBack"/>
      <w:bookmarkEnd w:id="0"/>
      <w:proofErr w:type="spellStart"/>
      <w:proofErr w:type="gramStart"/>
      <w:r w:rsidRPr="004D382B">
        <w:t>februarie</w:t>
      </w:r>
      <w:proofErr w:type="spellEnd"/>
      <w:proofErr w:type="gramEnd"/>
      <w:r w:rsidR="00BA1CCD" w:rsidRPr="004D382B">
        <w:t xml:space="preserve"> </w:t>
      </w:r>
      <w:r w:rsidR="00E84944" w:rsidRPr="004D382B">
        <w:t>202</w:t>
      </w:r>
      <w:r w:rsidR="00423ACE" w:rsidRPr="004D382B">
        <w:t>2</w:t>
      </w:r>
    </w:p>
    <w:p w14:paraId="57F53BD7" w14:textId="76057B52" w:rsidR="00CE5550" w:rsidRDefault="00CE5550"/>
    <w:p w14:paraId="4B58FF49" w14:textId="2127604F" w:rsidR="00CE5550" w:rsidRDefault="00CE5550" w:rsidP="00CE5550">
      <w:pPr>
        <w:jc w:val="center"/>
        <w:rPr>
          <w:b/>
          <w:bCs/>
          <w:sz w:val="28"/>
          <w:szCs w:val="28"/>
        </w:rPr>
      </w:pPr>
      <w:r w:rsidRPr="00CE5550">
        <w:rPr>
          <w:b/>
          <w:bCs/>
          <w:sz w:val="28"/>
          <w:szCs w:val="28"/>
        </w:rPr>
        <w:t>ANUN</w:t>
      </w:r>
      <w:r w:rsidR="00BA1CCD">
        <w:rPr>
          <w:b/>
          <w:bCs/>
          <w:sz w:val="28"/>
          <w:szCs w:val="28"/>
        </w:rPr>
        <w:t>Ț</w:t>
      </w:r>
      <w:r w:rsidRPr="00CE5550">
        <w:rPr>
          <w:b/>
          <w:bCs/>
          <w:sz w:val="28"/>
          <w:szCs w:val="28"/>
        </w:rPr>
        <w:t xml:space="preserve"> DE </w:t>
      </w:r>
      <w:r w:rsidR="00BA1CCD">
        <w:rPr>
          <w:b/>
          <w:bCs/>
          <w:sz w:val="28"/>
          <w:szCs w:val="28"/>
        </w:rPr>
        <w:t xml:space="preserve">FINALIZARE A </w:t>
      </w:r>
      <w:r w:rsidRPr="00CE5550">
        <w:rPr>
          <w:b/>
          <w:bCs/>
          <w:sz w:val="28"/>
          <w:szCs w:val="28"/>
        </w:rPr>
        <w:t>PROIECTULUI</w:t>
      </w:r>
    </w:p>
    <w:p w14:paraId="7EA68080" w14:textId="5238C99E" w:rsidR="00041864" w:rsidRDefault="00041864" w:rsidP="00CE5550">
      <w:pPr>
        <w:jc w:val="center"/>
        <w:rPr>
          <w:b/>
          <w:bCs/>
          <w:sz w:val="28"/>
          <w:szCs w:val="28"/>
        </w:rPr>
      </w:pPr>
      <w:proofErr w:type="gramStart"/>
      <w:r w:rsidRPr="00041864">
        <w:rPr>
          <w:b/>
          <w:bCs/>
          <w:sz w:val="28"/>
          <w:szCs w:val="28"/>
        </w:rPr>
        <w:t>"</w:t>
      </w:r>
      <w:r w:rsidR="00423ACE" w:rsidRPr="00423ACE">
        <w:t xml:space="preserve"> </w:t>
      </w:r>
      <w:proofErr w:type="spellStart"/>
      <w:r w:rsidR="009829AF" w:rsidRPr="009829AF">
        <w:rPr>
          <w:b/>
          <w:bCs/>
          <w:sz w:val="28"/>
          <w:szCs w:val="28"/>
        </w:rPr>
        <w:t>Îmbunătă</w:t>
      </w:r>
      <w:proofErr w:type="gramEnd"/>
      <w:r w:rsidR="009829AF" w:rsidRPr="009829AF">
        <w:rPr>
          <w:b/>
          <w:bCs/>
          <w:sz w:val="28"/>
          <w:szCs w:val="28"/>
        </w:rPr>
        <w:t>țirea</w:t>
      </w:r>
      <w:proofErr w:type="spellEnd"/>
      <w:r w:rsidR="009829AF" w:rsidRPr="009829AF">
        <w:rPr>
          <w:b/>
          <w:bCs/>
          <w:sz w:val="28"/>
          <w:szCs w:val="28"/>
        </w:rPr>
        <w:t xml:space="preserve"> </w:t>
      </w:r>
      <w:proofErr w:type="spellStart"/>
      <w:r w:rsidR="009829AF" w:rsidRPr="009829AF">
        <w:rPr>
          <w:b/>
          <w:bCs/>
          <w:sz w:val="28"/>
          <w:szCs w:val="28"/>
        </w:rPr>
        <w:t>conținutului</w:t>
      </w:r>
      <w:proofErr w:type="spellEnd"/>
      <w:r w:rsidR="009829AF" w:rsidRPr="009829AF">
        <w:rPr>
          <w:b/>
          <w:bCs/>
          <w:sz w:val="28"/>
          <w:szCs w:val="28"/>
        </w:rPr>
        <w:t xml:space="preserve"> digital </w:t>
      </w:r>
      <w:proofErr w:type="spellStart"/>
      <w:r w:rsidR="009829AF" w:rsidRPr="009829AF">
        <w:rPr>
          <w:b/>
          <w:bCs/>
          <w:sz w:val="28"/>
          <w:szCs w:val="28"/>
        </w:rPr>
        <w:t>și</w:t>
      </w:r>
      <w:proofErr w:type="spellEnd"/>
      <w:r w:rsidR="009829AF" w:rsidRPr="009829AF">
        <w:rPr>
          <w:b/>
          <w:bCs/>
          <w:sz w:val="28"/>
          <w:szCs w:val="28"/>
        </w:rPr>
        <w:t xml:space="preserve"> a </w:t>
      </w:r>
      <w:proofErr w:type="spellStart"/>
      <w:r w:rsidR="009829AF" w:rsidRPr="009829AF">
        <w:rPr>
          <w:b/>
          <w:bCs/>
          <w:sz w:val="28"/>
          <w:szCs w:val="28"/>
        </w:rPr>
        <w:t>infrastructurii</w:t>
      </w:r>
      <w:proofErr w:type="spellEnd"/>
      <w:r w:rsidR="009829AF" w:rsidRPr="009829AF">
        <w:rPr>
          <w:b/>
          <w:bCs/>
          <w:sz w:val="28"/>
          <w:szCs w:val="28"/>
        </w:rPr>
        <w:t xml:space="preserve"> TIC </w:t>
      </w:r>
      <w:proofErr w:type="spellStart"/>
      <w:r w:rsidR="009829AF" w:rsidRPr="009829AF">
        <w:rPr>
          <w:b/>
          <w:bCs/>
          <w:sz w:val="28"/>
          <w:szCs w:val="28"/>
        </w:rPr>
        <w:t>sistemice</w:t>
      </w:r>
      <w:proofErr w:type="spellEnd"/>
      <w:r w:rsidR="009829AF" w:rsidRPr="009829AF">
        <w:rPr>
          <w:b/>
          <w:bCs/>
          <w:sz w:val="28"/>
          <w:szCs w:val="28"/>
        </w:rPr>
        <w:t xml:space="preserve"> </w:t>
      </w:r>
      <w:proofErr w:type="spellStart"/>
      <w:r w:rsidR="009829AF" w:rsidRPr="009829AF">
        <w:rPr>
          <w:b/>
          <w:bCs/>
          <w:sz w:val="28"/>
          <w:szCs w:val="28"/>
        </w:rPr>
        <w:t>în</w:t>
      </w:r>
      <w:proofErr w:type="spellEnd"/>
      <w:r w:rsidR="009829AF" w:rsidRPr="009829AF">
        <w:rPr>
          <w:b/>
          <w:bCs/>
          <w:sz w:val="28"/>
          <w:szCs w:val="28"/>
        </w:rPr>
        <w:t xml:space="preserve"> </w:t>
      </w:r>
      <w:proofErr w:type="spellStart"/>
      <w:r w:rsidR="009829AF" w:rsidRPr="009829AF">
        <w:rPr>
          <w:b/>
          <w:bCs/>
          <w:sz w:val="28"/>
          <w:szCs w:val="28"/>
        </w:rPr>
        <w:t>domeniul</w:t>
      </w:r>
      <w:proofErr w:type="spellEnd"/>
      <w:r w:rsidR="009829AF" w:rsidRPr="009829AF">
        <w:rPr>
          <w:b/>
          <w:bCs/>
          <w:sz w:val="28"/>
          <w:szCs w:val="28"/>
        </w:rPr>
        <w:t xml:space="preserve"> e-</w:t>
      </w:r>
      <w:proofErr w:type="spellStart"/>
      <w:r w:rsidR="009829AF" w:rsidRPr="009829AF">
        <w:rPr>
          <w:b/>
          <w:bCs/>
          <w:sz w:val="28"/>
          <w:szCs w:val="28"/>
        </w:rPr>
        <w:t>educație</w:t>
      </w:r>
      <w:proofErr w:type="spellEnd"/>
      <w:r w:rsidR="009829AF" w:rsidRPr="009829AF">
        <w:rPr>
          <w:b/>
          <w:bCs/>
          <w:sz w:val="28"/>
          <w:szCs w:val="28"/>
        </w:rPr>
        <w:t xml:space="preserve"> la </w:t>
      </w:r>
      <w:proofErr w:type="spellStart"/>
      <w:r w:rsidR="009829AF" w:rsidRPr="009829AF">
        <w:rPr>
          <w:b/>
          <w:bCs/>
          <w:sz w:val="28"/>
          <w:szCs w:val="28"/>
        </w:rPr>
        <w:t>Scoala</w:t>
      </w:r>
      <w:proofErr w:type="spellEnd"/>
      <w:r w:rsidR="009829AF" w:rsidRPr="009829AF">
        <w:rPr>
          <w:b/>
          <w:bCs/>
          <w:sz w:val="28"/>
          <w:szCs w:val="28"/>
        </w:rPr>
        <w:t xml:space="preserve"> </w:t>
      </w:r>
      <w:proofErr w:type="spellStart"/>
      <w:r w:rsidR="009829AF" w:rsidRPr="009829AF">
        <w:rPr>
          <w:b/>
          <w:bCs/>
          <w:sz w:val="28"/>
          <w:szCs w:val="28"/>
        </w:rPr>
        <w:t>Gimnaziala</w:t>
      </w:r>
      <w:proofErr w:type="spellEnd"/>
      <w:r w:rsidR="009829AF" w:rsidRPr="009829AF">
        <w:rPr>
          <w:b/>
          <w:bCs/>
          <w:sz w:val="28"/>
          <w:szCs w:val="28"/>
        </w:rPr>
        <w:t xml:space="preserve"> </w:t>
      </w:r>
      <w:proofErr w:type="spellStart"/>
      <w:r w:rsidR="009829AF" w:rsidRPr="009829AF">
        <w:rPr>
          <w:b/>
          <w:bCs/>
          <w:sz w:val="28"/>
          <w:szCs w:val="28"/>
        </w:rPr>
        <w:t>Nr</w:t>
      </w:r>
      <w:proofErr w:type="spellEnd"/>
      <w:r w:rsidR="009829AF" w:rsidRPr="009829AF">
        <w:rPr>
          <w:b/>
          <w:bCs/>
          <w:sz w:val="28"/>
          <w:szCs w:val="28"/>
        </w:rPr>
        <w:t xml:space="preserve">. 1 </w:t>
      </w:r>
      <w:proofErr w:type="spellStart"/>
      <w:r w:rsidR="009829AF" w:rsidRPr="009829AF">
        <w:rPr>
          <w:b/>
          <w:bCs/>
          <w:sz w:val="28"/>
          <w:szCs w:val="28"/>
        </w:rPr>
        <w:t>Bulz</w:t>
      </w:r>
      <w:proofErr w:type="spellEnd"/>
      <w:r w:rsidR="009829AF" w:rsidRPr="009829AF">
        <w:rPr>
          <w:b/>
          <w:bCs/>
          <w:sz w:val="28"/>
          <w:szCs w:val="28"/>
        </w:rPr>
        <w:t xml:space="preserve"> </w:t>
      </w:r>
      <w:r w:rsidRPr="00041864">
        <w:rPr>
          <w:b/>
          <w:bCs/>
          <w:sz w:val="28"/>
          <w:szCs w:val="28"/>
        </w:rPr>
        <w:t>"</w:t>
      </w:r>
    </w:p>
    <w:p w14:paraId="0E7FE8F1" w14:textId="5C1820F8" w:rsidR="00CE5550" w:rsidRDefault="00CE5550" w:rsidP="00CE5550">
      <w:pPr>
        <w:jc w:val="center"/>
        <w:rPr>
          <w:b/>
          <w:bCs/>
          <w:sz w:val="28"/>
          <w:szCs w:val="28"/>
        </w:rPr>
      </w:pPr>
    </w:p>
    <w:p w14:paraId="24B5A582" w14:textId="1C15D800" w:rsidR="00CE5550" w:rsidRPr="006F2CE9" w:rsidRDefault="009829AF" w:rsidP="00DA21B3">
      <w:pPr>
        <w:jc w:val="both"/>
        <w:rPr>
          <w:sz w:val="23"/>
          <w:szCs w:val="23"/>
        </w:rPr>
      </w:pPr>
      <w:r>
        <w:rPr>
          <w:rFonts w:eastAsia="TimesNewRomanPS-BoldMT"/>
          <w:b/>
          <w:bCs/>
          <w:sz w:val="23"/>
          <w:szCs w:val="23"/>
        </w:rPr>
        <w:t xml:space="preserve">SCOALA GIMNAZIALA NR. 1 </w:t>
      </w:r>
      <w:proofErr w:type="gramStart"/>
      <w:r>
        <w:rPr>
          <w:rFonts w:eastAsia="TimesNewRomanPS-BoldMT"/>
          <w:b/>
          <w:bCs/>
          <w:sz w:val="23"/>
          <w:szCs w:val="23"/>
        </w:rPr>
        <w:t>BULZ</w:t>
      </w:r>
      <w:r w:rsidRPr="006F2CE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proofErr w:type="spellStart"/>
      <w:r w:rsidR="00CE5550" w:rsidRPr="006F2CE9">
        <w:rPr>
          <w:sz w:val="23"/>
          <w:szCs w:val="23"/>
        </w:rPr>
        <w:t>anun</w:t>
      </w:r>
      <w:proofErr w:type="gramEnd"/>
      <w:r w:rsidR="00BA1CCD">
        <w:rPr>
          <w:sz w:val="23"/>
          <w:szCs w:val="23"/>
        </w:rPr>
        <w:t>ță</w:t>
      </w:r>
      <w:proofErr w:type="spellEnd"/>
      <w:r w:rsidR="00CE5550" w:rsidRPr="006F2CE9">
        <w:rPr>
          <w:sz w:val="23"/>
          <w:szCs w:val="23"/>
        </w:rPr>
        <w:t xml:space="preserve"> </w:t>
      </w:r>
      <w:proofErr w:type="spellStart"/>
      <w:r w:rsidR="00BA1CCD">
        <w:rPr>
          <w:sz w:val="23"/>
          <w:szCs w:val="23"/>
        </w:rPr>
        <w:t>finalizarea</w:t>
      </w:r>
      <w:proofErr w:type="spellEnd"/>
      <w:r w:rsidR="00CE5550" w:rsidRPr="006F2CE9">
        <w:rPr>
          <w:sz w:val="23"/>
          <w:szCs w:val="23"/>
        </w:rPr>
        <w:t xml:space="preserve"> </w:t>
      </w:r>
      <w:proofErr w:type="spellStart"/>
      <w:r w:rsidR="00CE5550" w:rsidRPr="006F2CE9">
        <w:rPr>
          <w:sz w:val="23"/>
          <w:szCs w:val="23"/>
        </w:rPr>
        <w:t>proiectului</w:t>
      </w:r>
      <w:proofErr w:type="spellEnd"/>
      <w:r w:rsidR="00CE5550" w:rsidRPr="006F2CE9">
        <w:rPr>
          <w:sz w:val="23"/>
          <w:szCs w:val="23"/>
        </w:rPr>
        <w:t xml:space="preserve"> cu </w:t>
      </w:r>
      <w:proofErr w:type="spellStart"/>
      <w:r w:rsidR="00CE5550" w:rsidRPr="006F2CE9">
        <w:rPr>
          <w:sz w:val="23"/>
          <w:szCs w:val="23"/>
        </w:rPr>
        <w:t>titlu</w:t>
      </w:r>
      <w:r w:rsidR="004E1362">
        <w:rPr>
          <w:sz w:val="23"/>
          <w:szCs w:val="23"/>
        </w:rPr>
        <w:t>l</w:t>
      </w:r>
      <w:proofErr w:type="spellEnd"/>
      <w:r w:rsidR="00CE5550" w:rsidRPr="006F2CE9">
        <w:rPr>
          <w:sz w:val="23"/>
          <w:szCs w:val="23"/>
        </w:rPr>
        <w:t xml:space="preserve"> </w:t>
      </w:r>
      <w:r w:rsidRPr="006F2CE9">
        <w:rPr>
          <w:sz w:val="23"/>
          <w:szCs w:val="23"/>
        </w:rPr>
        <w:t>"</w:t>
      </w:r>
      <w:proofErr w:type="spellStart"/>
      <w:r w:rsidRPr="006F2CE9">
        <w:rPr>
          <w:sz w:val="23"/>
          <w:szCs w:val="23"/>
        </w:rPr>
        <w:t>Îmbunătățirea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conținutului</w:t>
      </w:r>
      <w:proofErr w:type="spellEnd"/>
      <w:r w:rsidRPr="006F2CE9">
        <w:rPr>
          <w:sz w:val="23"/>
          <w:szCs w:val="23"/>
        </w:rPr>
        <w:t xml:space="preserve"> digital </w:t>
      </w:r>
      <w:proofErr w:type="spellStart"/>
      <w:r w:rsidRPr="006F2CE9">
        <w:rPr>
          <w:sz w:val="23"/>
          <w:szCs w:val="23"/>
        </w:rPr>
        <w:t>și</w:t>
      </w:r>
      <w:proofErr w:type="spellEnd"/>
      <w:r w:rsidRPr="006F2CE9">
        <w:rPr>
          <w:sz w:val="23"/>
          <w:szCs w:val="23"/>
        </w:rPr>
        <w:t xml:space="preserve"> a </w:t>
      </w:r>
      <w:proofErr w:type="spellStart"/>
      <w:r w:rsidRPr="006F2CE9">
        <w:rPr>
          <w:sz w:val="23"/>
          <w:szCs w:val="23"/>
        </w:rPr>
        <w:t>infrastructurii</w:t>
      </w:r>
      <w:proofErr w:type="spellEnd"/>
      <w:r w:rsidRPr="006F2CE9">
        <w:rPr>
          <w:sz w:val="23"/>
          <w:szCs w:val="23"/>
        </w:rPr>
        <w:t xml:space="preserve"> TIC </w:t>
      </w:r>
      <w:proofErr w:type="spellStart"/>
      <w:r w:rsidRPr="006F2CE9">
        <w:rPr>
          <w:sz w:val="23"/>
          <w:szCs w:val="23"/>
        </w:rPr>
        <w:t>sistemice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în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domeniul</w:t>
      </w:r>
      <w:proofErr w:type="spellEnd"/>
      <w:r w:rsidRPr="006F2CE9">
        <w:rPr>
          <w:sz w:val="23"/>
          <w:szCs w:val="23"/>
        </w:rPr>
        <w:t xml:space="preserve"> e-</w:t>
      </w:r>
      <w:proofErr w:type="spellStart"/>
      <w:r w:rsidRPr="006F2CE9">
        <w:rPr>
          <w:sz w:val="23"/>
          <w:szCs w:val="23"/>
        </w:rPr>
        <w:t>educație</w:t>
      </w:r>
      <w:proofErr w:type="spellEnd"/>
      <w:r w:rsidRPr="006F2CE9">
        <w:rPr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la </w:t>
      </w:r>
      <w:proofErr w:type="spellStart"/>
      <w:r w:rsidRPr="00ED6EC8">
        <w:rPr>
          <w:rFonts w:eastAsia="TimesNewRomanPS-BoldMT"/>
          <w:sz w:val="23"/>
          <w:szCs w:val="23"/>
        </w:rPr>
        <w:t>Scoala</w:t>
      </w:r>
      <w:proofErr w:type="spellEnd"/>
      <w:r w:rsidRPr="00ED6EC8">
        <w:rPr>
          <w:rFonts w:eastAsia="TimesNewRomanPS-BoldMT"/>
          <w:sz w:val="23"/>
          <w:szCs w:val="23"/>
        </w:rPr>
        <w:t xml:space="preserve"> </w:t>
      </w:r>
      <w:proofErr w:type="spellStart"/>
      <w:r w:rsidRPr="00ED6EC8">
        <w:rPr>
          <w:rFonts w:eastAsia="TimesNewRomanPS-BoldMT"/>
          <w:sz w:val="23"/>
          <w:szCs w:val="23"/>
        </w:rPr>
        <w:t>Gimnaziala</w:t>
      </w:r>
      <w:proofErr w:type="spellEnd"/>
      <w:r w:rsidRPr="00ED6EC8">
        <w:rPr>
          <w:rFonts w:eastAsia="TimesNewRomanPS-BoldMT"/>
          <w:sz w:val="23"/>
          <w:szCs w:val="23"/>
        </w:rPr>
        <w:t xml:space="preserve"> </w:t>
      </w:r>
      <w:proofErr w:type="spellStart"/>
      <w:r w:rsidRPr="00ED6EC8">
        <w:rPr>
          <w:rFonts w:eastAsia="TimesNewRomanPS-BoldMT"/>
          <w:sz w:val="23"/>
          <w:szCs w:val="23"/>
        </w:rPr>
        <w:t>Nr</w:t>
      </w:r>
      <w:proofErr w:type="spellEnd"/>
      <w:r w:rsidRPr="00ED6EC8">
        <w:rPr>
          <w:rFonts w:eastAsia="TimesNewRomanPS-BoldMT"/>
          <w:sz w:val="23"/>
          <w:szCs w:val="23"/>
        </w:rPr>
        <w:t xml:space="preserve">. 1 </w:t>
      </w:r>
      <w:proofErr w:type="spellStart"/>
      <w:r w:rsidRPr="00ED6EC8">
        <w:rPr>
          <w:rFonts w:eastAsia="TimesNewRomanPS-BoldMT"/>
          <w:sz w:val="23"/>
          <w:szCs w:val="23"/>
        </w:rPr>
        <w:t>Bulz</w:t>
      </w:r>
      <w:proofErr w:type="spellEnd"/>
      <w:r w:rsidRPr="0058209E">
        <w:rPr>
          <w:bCs/>
          <w:sz w:val="23"/>
          <w:szCs w:val="23"/>
        </w:rPr>
        <w:t xml:space="preserve"> ",</w:t>
      </w:r>
      <w:r w:rsidRPr="006F2CE9">
        <w:rPr>
          <w:sz w:val="23"/>
          <w:szCs w:val="23"/>
        </w:rPr>
        <w:t xml:space="preserve"> </w:t>
      </w:r>
      <w:r w:rsidRPr="001D20A9">
        <w:rPr>
          <w:sz w:val="23"/>
          <w:szCs w:val="23"/>
        </w:rPr>
        <w:t xml:space="preserve">COD </w:t>
      </w:r>
      <w:proofErr w:type="spellStart"/>
      <w:r w:rsidRPr="001D20A9">
        <w:rPr>
          <w:sz w:val="23"/>
          <w:szCs w:val="23"/>
        </w:rPr>
        <w:t>MySMIS</w:t>
      </w:r>
      <w:proofErr w:type="spellEnd"/>
      <w:r w:rsidRPr="001D20A9">
        <w:rPr>
          <w:sz w:val="23"/>
          <w:szCs w:val="23"/>
        </w:rPr>
        <w:t xml:space="preserve"> 2014: 144</w:t>
      </w:r>
      <w:r>
        <w:rPr>
          <w:sz w:val="23"/>
          <w:szCs w:val="23"/>
        </w:rPr>
        <w:t>274</w:t>
      </w:r>
      <w:r w:rsidRPr="001D20A9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înscris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în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cadrul</w:t>
      </w:r>
      <w:proofErr w:type="spellEnd"/>
      <w:r w:rsidRPr="0058209E">
        <w:rPr>
          <w:sz w:val="23"/>
          <w:szCs w:val="23"/>
        </w:rPr>
        <w:t xml:space="preserve"> AXEI PRIORITARE 2, </w:t>
      </w:r>
      <w:proofErr w:type="spellStart"/>
      <w:r w:rsidRPr="0058209E">
        <w:rPr>
          <w:sz w:val="23"/>
          <w:szCs w:val="23"/>
        </w:rPr>
        <w:t>Actiunea</w:t>
      </w:r>
      <w:proofErr w:type="spellEnd"/>
      <w:r w:rsidRPr="0058209E">
        <w:rPr>
          <w:sz w:val="23"/>
          <w:szCs w:val="23"/>
        </w:rPr>
        <w:t xml:space="preserve"> 2.3.3- </w:t>
      </w:r>
      <w:proofErr w:type="spellStart"/>
      <w:r w:rsidRPr="0058209E">
        <w:rPr>
          <w:sz w:val="23"/>
          <w:szCs w:val="23"/>
        </w:rPr>
        <w:t>Îmbunătățirea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conținutului</w:t>
      </w:r>
      <w:proofErr w:type="spellEnd"/>
      <w:r w:rsidRPr="0058209E">
        <w:rPr>
          <w:sz w:val="23"/>
          <w:szCs w:val="23"/>
        </w:rPr>
        <w:t xml:space="preserve"> digital </w:t>
      </w:r>
      <w:proofErr w:type="spellStart"/>
      <w:r w:rsidRPr="0058209E">
        <w:rPr>
          <w:sz w:val="23"/>
          <w:szCs w:val="23"/>
        </w:rPr>
        <w:t>și</w:t>
      </w:r>
      <w:proofErr w:type="spellEnd"/>
      <w:r w:rsidRPr="0058209E">
        <w:rPr>
          <w:sz w:val="23"/>
          <w:szCs w:val="23"/>
        </w:rPr>
        <w:t xml:space="preserve"> a </w:t>
      </w:r>
      <w:proofErr w:type="spellStart"/>
      <w:r w:rsidRPr="0058209E">
        <w:rPr>
          <w:sz w:val="23"/>
          <w:szCs w:val="23"/>
        </w:rPr>
        <w:t>infrastructurii</w:t>
      </w:r>
      <w:proofErr w:type="spellEnd"/>
      <w:r w:rsidRPr="0058209E">
        <w:rPr>
          <w:sz w:val="23"/>
          <w:szCs w:val="23"/>
        </w:rPr>
        <w:t xml:space="preserve"> TIC </w:t>
      </w:r>
      <w:proofErr w:type="spellStart"/>
      <w:r w:rsidRPr="0058209E">
        <w:rPr>
          <w:sz w:val="23"/>
          <w:szCs w:val="23"/>
        </w:rPr>
        <w:t>sistemice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în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domeniul</w:t>
      </w:r>
      <w:proofErr w:type="spellEnd"/>
      <w:r w:rsidRPr="0058209E">
        <w:rPr>
          <w:sz w:val="23"/>
          <w:szCs w:val="23"/>
        </w:rPr>
        <w:t xml:space="preserve"> e-</w:t>
      </w:r>
      <w:proofErr w:type="spellStart"/>
      <w:r w:rsidRPr="0058209E">
        <w:rPr>
          <w:sz w:val="23"/>
          <w:szCs w:val="23"/>
        </w:rPr>
        <w:t>educație</w:t>
      </w:r>
      <w:proofErr w:type="spellEnd"/>
      <w:r w:rsidRPr="0058209E">
        <w:rPr>
          <w:sz w:val="23"/>
          <w:szCs w:val="23"/>
        </w:rPr>
        <w:t>, e-</w:t>
      </w:r>
      <w:proofErr w:type="spellStart"/>
      <w:r w:rsidRPr="0058209E">
        <w:rPr>
          <w:sz w:val="23"/>
          <w:szCs w:val="23"/>
        </w:rPr>
        <w:t>incluziune</w:t>
      </w:r>
      <w:proofErr w:type="spellEnd"/>
      <w:r w:rsidRPr="0058209E">
        <w:rPr>
          <w:sz w:val="23"/>
          <w:szCs w:val="23"/>
        </w:rPr>
        <w:t>, e-</w:t>
      </w:r>
      <w:proofErr w:type="spellStart"/>
      <w:r w:rsidRPr="0058209E">
        <w:rPr>
          <w:sz w:val="23"/>
          <w:szCs w:val="23"/>
        </w:rPr>
        <w:t>sănătate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și</w:t>
      </w:r>
      <w:proofErr w:type="spellEnd"/>
      <w:r w:rsidRPr="0058209E">
        <w:rPr>
          <w:sz w:val="23"/>
          <w:szCs w:val="23"/>
        </w:rPr>
        <w:t xml:space="preserve"> e-</w:t>
      </w:r>
      <w:proofErr w:type="spellStart"/>
      <w:r w:rsidRPr="0058209E">
        <w:rPr>
          <w:sz w:val="23"/>
          <w:szCs w:val="23"/>
        </w:rPr>
        <w:t>cultură</w:t>
      </w:r>
      <w:proofErr w:type="spellEnd"/>
      <w:r w:rsidRPr="0058209E">
        <w:rPr>
          <w:sz w:val="23"/>
          <w:szCs w:val="23"/>
        </w:rPr>
        <w:t xml:space="preserve"> – SECŢIUNEA E-EDUCAŢIE, </w:t>
      </w:r>
      <w:proofErr w:type="spellStart"/>
      <w:r w:rsidRPr="0058209E">
        <w:rPr>
          <w:sz w:val="23"/>
          <w:szCs w:val="23"/>
        </w:rPr>
        <w:t>instituită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prin</w:t>
      </w:r>
      <w:proofErr w:type="spellEnd"/>
      <w:r w:rsidRPr="0058209E">
        <w:rPr>
          <w:sz w:val="23"/>
          <w:szCs w:val="23"/>
        </w:rPr>
        <w:t xml:space="preserve"> OUG 144/2020</w:t>
      </w:r>
      <w:r w:rsidR="00423ACE">
        <w:rPr>
          <w:sz w:val="23"/>
          <w:szCs w:val="23"/>
        </w:rPr>
        <w:t xml:space="preserve"> </w:t>
      </w:r>
      <w:proofErr w:type="spellStart"/>
      <w:r w:rsidR="00BA1CCD" w:rsidRPr="00BA1CCD">
        <w:rPr>
          <w:sz w:val="23"/>
          <w:szCs w:val="23"/>
        </w:rPr>
        <w:t>ce</w:t>
      </w:r>
      <w:proofErr w:type="spellEnd"/>
      <w:r w:rsidR="00BA1CCD" w:rsidRPr="00BA1CCD">
        <w:rPr>
          <w:sz w:val="23"/>
          <w:szCs w:val="23"/>
        </w:rPr>
        <w:t xml:space="preserve"> s-a </w:t>
      </w:r>
      <w:proofErr w:type="spellStart"/>
      <w:r w:rsidR="00BA1CCD" w:rsidRPr="00BA1CCD">
        <w:rPr>
          <w:sz w:val="23"/>
          <w:szCs w:val="23"/>
        </w:rPr>
        <w:t>derulat</w:t>
      </w:r>
      <w:proofErr w:type="spellEnd"/>
      <w:r w:rsidR="00BA1CCD" w:rsidRPr="00BA1CCD">
        <w:rPr>
          <w:sz w:val="23"/>
          <w:szCs w:val="23"/>
        </w:rPr>
        <w:t xml:space="preserve"> </w:t>
      </w:r>
      <w:proofErr w:type="spellStart"/>
      <w:r w:rsidR="00BA1CCD" w:rsidRPr="00BA1CCD">
        <w:rPr>
          <w:sz w:val="23"/>
          <w:szCs w:val="23"/>
        </w:rPr>
        <w:t>în</w:t>
      </w:r>
      <w:proofErr w:type="spellEnd"/>
      <w:r w:rsidR="00BA1CCD" w:rsidRPr="00BA1CCD">
        <w:rPr>
          <w:sz w:val="23"/>
          <w:szCs w:val="23"/>
        </w:rPr>
        <w:t xml:space="preserve"> </w:t>
      </w:r>
      <w:proofErr w:type="spellStart"/>
      <w:r w:rsidR="00BA1CCD" w:rsidRPr="00BA1CCD">
        <w:rPr>
          <w:sz w:val="23"/>
          <w:szCs w:val="23"/>
        </w:rPr>
        <w:t>perioada</w:t>
      </w:r>
      <w:proofErr w:type="spellEnd"/>
      <w:r w:rsidR="00BA1CCD">
        <w:rPr>
          <w:sz w:val="23"/>
          <w:szCs w:val="23"/>
        </w:rPr>
        <w:t xml:space="preserve"> </w:t>
      </w:r>
      <w:r w:rsidRPr="0058209E">
        <w:rPr>
          <w:b/>
          <w:bCs/>
          <w:sz w:val="23"/>
          <w:szCs w:val="23"/>
        </w:rPr>
        <w:t>26.04.2021 – 26.04.2022</w:t>
      </w:r>
      <w:r>
        <w:rPr>
          <w:b/>
          <w:bCs/>
          <w:sz w:val="23"/>
          <w:szCs w:val="23"/>
        </w:rPr>
        <w:t>.</w:t>
      </w:r>
    </w:p>
    <w:p w14:paraId="1FD0AE5D" w14:textId="2B247FE0" w:rsidR="00DA21B3" w:rsidRDefault="00DA21B3" w:rsidP="00DA21B3">
      <w:pPr>
        <w:jc w:val="both"/>
        <w:rPr>
          <w:sz w:val="23"/>
          <w:szCs w:val="23"/>
        </w:rPr>
      </w:pPr>
      <w:proofErr w:type="spellStart"/>
      <w:r w:rsidRPr="00CE5794">
        <w:rPr>
          <w:b/>
          <w:bCs/>
          <w:sz w:val="23"/>
          <w:szCs w:val="23"/>
        </w:rPr>
        <w:t>Obiectivul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proiectului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proofErr w:type="gramStart"/>
      <w:r w:rsidRPr="006F2CE9">
        <w:rPr>
          <w:sz w:val="23"/>
          <w:szCs w:val="23"/>
        </w:rPr>
        <w:t>este</w:t>
      </w:r>
      <w:proofErr w:type="spellEnd"/>
      <w:proofErr w:type="gram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buna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desfășurare</w:t>
      </w:r>
      <w:proofErr w:type="spellEnd"/>
      <w:r w:rsidRPr="006F2CE9">
        <w:rPr>
          <w:sz w:val="23"/>
          <w:szCs w:val="23"/>
        </w:rPr>
        <w:t xml:space="preserve"> a </w:t>
      </w:r>
      <w:proofErr w:type="spellStart"/>
      <w:r w:rsidRPr="006F2CE9">
        <w:rPr>
          <w:sz w:val="23"/>
          <w:szCs w:val="23"/>
        </w:rPr>
        <w:t>cursurilor</w:t>
      </w:r>
      <w:proofErr w:type="spellEnd"/>
      <w:r w:rsidRPr="006F2CE9">
        <w:rPr>
          <w:sz w:val="23"/>
          <w:szCs w:val="23"/>
        </w:rPr>
        <w:t xml:space="preserve">, ca </w:t>
      </w:r>
      <w:proofErr w:type="spellStart"/>
      <w:r w:rsidRPr="006F2CE9">
        <w:rPr>
          <w:sz w:val="23"/>
          <w:szCs w:val="23"/>
        </w:rPr>
        <w:t>urmare</w:t>
      </w:r>
      <w:proofErr w:type="spellEnd"/>
      <w:r w:rsidRPr="006F2CE9">
        <w:rPr>
          <w:sz w:val="23"/>
          <w:szCs w:val="23"/>
        </w:rPr>
        <w:t xml:space="preserve"> a </w:t>
      </w:r>
      <w:proofErr w:type="spellStart"/>
      <w:r w:rsidRPr="006F2CE9">
        <w:rPr>
          <w:sz w:val="23"/>
          <w:szCs w:val="23"/>
        </w:rPr>
        <w:t>situației</w:t>
      </w:r>
      <w:proofErr w:type="spellEnd"/>
      <w:r w:rsidRPr="006F2CE9">
        <w:rPr>
          <w:sz w:val="23"/>
          <w:szCs w:val="23"/>
        </w:rPr>
        <w:t xml:space="preserve"> generate de </w:t>
      </w:r>
      <w:proofErr w:type="spellStart"/>
      <w:r w:rsidRPr="006F2CE9">
        <w:rPr>
          <w:sz w:val="23"/>
          <w:szCs w:val="23"/>
        </w:rPr>
        <w:t>pandemia</w:t>
      </w:r>
      <w:proofErr w:type="spellEnd"/>
      <w:r w:rsidRPr="006F2CE9">
        <w:rPr>
          <w:sz w:val="23"/>
          <w:szCs w:val="23"/>
        </w:rPr>
        <w:t xml:space="preserve"> de COVID-19, </w:t>
      </w:r>
      <w:proofErr w:type="spellStart"/>
      <w:r w:rsidRPr="006F2CE9">
        <w:rPr>
          <w:sz w:val="23"/>
          <w:szCs w:val="23"/>
        </w:rPr>
        <w:t>precum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si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asigurarea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accesului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elevilor</w:t>
      </w:r>
      <w:proofErr w:type="spellEnd"/>
      <w:r w:rsidRPr="006F2CE9">
        <w:rPr>
          <w:sz w:val="23"/>
          <w:szCs w:val="23"/>
        </w:rPr>
        <w:t xml:space="preserve"> la </w:t>
      </w:r>
      <w:proofErr w:type="spellStart"/>
      <w:r w:rsidRPr="006F2CE9">
        <w:rPr>
          <w:sz w:val="23"/>
          <w:szCs w:val="23"/>
        </w:rPr>
        <w:t>procesul</w:t>
      </w:r>
      <w:proofErr w:type="spellEnd"/>
      <w:r w:rsidRPr="006F2CE9">
        <w:rPr>
          <w:sz w:val="23"/>
          <w:szCs w:val="23"/>
        </w:rPr>
        <w:t xml:space="preserve"> de </w:t>
      </w:r>
      <w:proofErr w:type="spellStart"/>
      <w:r w:rsidRPr="006F2CE9">
        <w:rPr>
          <w:sz w:val="23"/>
          <w:szCs w:val="23"/>
        </w:rPr>
        <w:t>învățare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în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mediul</w:t>
      </w:r>
      <w:proofErr w:type="spellEnd"/>
      <w:r w:rsidRPr="006F2CE9">
        <w:rPr>
          <w:sz w:val="23"/>
          <w:szCs w:val="23"/>
        </w:rPr>
        <w:t xml:space="preserve"> on-line.</w:t>
      </w:r>
      <w:r w:rsidR="00423ACE">
        <w:rPr>
          <w:sz w:val="23"/>
          <w:szCs w:val="23"/>
        </w:rPr>
        <w:t xml:space="preserve"> </w:t>
      </w:r>
    </w:p>
    <w:p w14:paraId="412B3239" w14:textId="4F85C3C2" w:rsidR="008C47B2" w:rsidRPr="006F2CE9" w:rsidRDefault="00FF27AC" w:rsidP="006F2CE9">
      <w:pPr>
        <w:spacing w:after="0"/>
        <w:jc w:val="both"/>
        <w:rPr>
          <w:sz w:val="23"/>
          <w:szCs w:val="23"/>
        </w:rPr>
      </w:pPr>
      <w:proofErr w:type="spellStart"/>
      <w:r w:rsidRPr="00FF27AC">
        <w:rPr>
          <w:b/>
          <w:bCs/>
          <w:sz w:val="23"/>
          <w:szCs w:val="23"/>
        </w:rPr>
        <w:t>Rezultatele</w:t>
      </w:r>
      <w:proofErr w:type="spellEnd"/>
      <w:r w:rsidRPr="00FF27AC">
        <w:rPr>
          <w:b/>
          <w:bCs/>
          <w:sz w:val="23"/>
          <w:szCs w:val="23"/>
        </w:rPr>
        <w:t xml:space="preserve"> </w:t>
      </w:r>
      <w:proofErr w:type="spellStart"/>
      <w:r w:rsidRPr="00FF27AC">
        <w:rPr>
          <w:b/>
          <w:bCs/>
          <w:sz w:val="23"/>
          <w:szCs w:val="23"/>
        </w:rPr>
        <w:t>atinse</w:t>
      </w:r>
      <w:proofErr w:type="spellEnd"/>
      <w:r w:rsidR="00035E35">
        <w:rPr>
          <w:b/>
          <w:bCs/>
          <w:sz w:val="23"/>
          <w:szCs w:val="23"/>
        </w:rPr>
        <w:t xml:space="preserve"> la </w:t>
      </w:r>
      <w:proofErr w:type="spellStart"/>
      <w:r w:rsidR="00035E35">
        <w:rPr>
          <w:b/>
          <w:bCs/>
          <w:sz w:val="23"/>
          <w:szCs w:val="23"/>
        </w:rPr>
        <w:t>finalul</w:t>
      </w:r>
      <w:proofErr w:type="spellEnd"/>
      <w:r w:rsidR="00035E35">
        <w:rPr>
          <w:b/>
          <w:bCs/>
          <w:sz w:val="23"/>
          <w:szCs w:val="23"/>
        </w:rPr>
        <w:t xml:space="preserve"> </w:t>
      </w:r>
      <w:proofErr w:type="spellStart"/>
      <w:r w:rsidR="00035E35">
        <w:rPr>
          <w:b/>
          <w:bCs/>
          <w:sz w:val="23"/>
          <w:szCs w:val="23"/>
        </w:rPr>
        <w:t>implementării</w:t>
      </w:r>
      <w:proofErr w:type="spellEnd"/>
      <w:r w:rsidRPr="00FF27AC">
        <w:rPr>
          <w:sz w:val="23"/>
          <w:szCs w:val="23"/>
        </w:rPr>
        <w:t xml:space="preserve"> </w:t>
      </w:r>
      <w:proofErr w:type="spellStart"/>
      <w:r w:rsidRPr="00FF27AC">
        <w:rPr>
          <w:sz w:val="23"/>
          <w:szCs w:val="23"/>
        </w:rPr>
        <w:t>proiectului</w:t>
      </w:r>
      <w:proofErr w:type="spellEnd"/>
      <w:r w:rsidRPr="00FF27AC">
        <w:rPr>
          <w:sz w:val="23"/>
          <w:szCs w:val="23"/>
        </w:rPr>
        <w:t xml:space="preserve"> </w:t>
      </w:r>
      <w:proofErr w:type="spellStart"/>
      <w:r w:rsidRPr="00FF27AC">
        <w:rPr>
          <w:sz w:val="23"/>
          <w:szCs w:val="23"/>
        </w:rPr>
        <w:t>sunt</w:t>
      </w:r>
      <w:proofErr w:type="spellEnd"/>
      <w:r w:rsidRPr="00FF27AC">
        <w:rPr>
          <w:sz w:val="23"/>
          <w:szCs w:val="23"/>
        </w:rPr>
        <w:t xml:space="preserve"> </w:t>
      </w:r>
      <w:proofErr w:type="spellStart"/>
      <w:r w:rsidRPr="00FF27AC">
        <w:rPr>
          <w:sz w:val="23"/>
          <w:szCs w:val="23"/>
        </w:rPr>
        <w:t>următoarele</w:t>
      </w:r>
      <w:proofErr w:type="spellEnd"/>
      <w:r w:rsidR="008C47B2" w:rsidRPr="006F2CE9">
        <w:rPr>
          <w:sz w:val="23"/>
          <w:szCs w:val="23"/>
        </w:rPr>
        <w:t>:</w:t>
      </w:r>
    </w:p>
    <w:p w14:paraId="67EEFFCD" w14:textId="77777777" w:rsidR="009829AF" w:rsidRPr="0058209E" w:rsidRDefault="009829AF" w:rsidP="009829AF">
      <w:pPr>
        <w:pStyle w:val="ListParagraph"/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58209E">
        <w:rPr>
          <w:sz w:val="23"/>
          <w:szCs w:val="23"/>
        </w:rPr>
        <w:t>Dotarea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elevilor</w:t>
      </w:r>
      <w:proofErr w:type="spellEnd"/>
      <w:r w:rsidRPr="0058209E">
        <w:rPr>
          <w:sz w:val="23"/>
          <w:szCs w:val="23"/>
        </w:rPr>
        <w:t xml:space="preserve"> cu </w:t>
      </w:r>
      <w:proofErr w:type="spellStart"/>
      <w:r w:rsidRPr="0058209E">
        <w:rPr>
          <w:sz w:val="23"/>
          <w:szCs w:val="23"/>
        </w:rPr>
        <w:t>echipamente</w:t>
      </w:r>
      <w:proofErr w:type="spellEnd"/>
      <w:r w:rsidRPr="0058209E">
        <w:rPr>
          <w:sz w:val="23"/>
          <w:szCs w:val="23"/>
        </w:rPr>
        <w:t xml:space="preserve"> mobile IT de tip </w:t>
      </w:r>
      <w:proofErr w:type="spellStart"/>
      <w:r w:rsidRPr="0058209E">
        <w:rPr>
          <w:sz w:val="23"/>
          <w:szCs w:val="23"/>
        </w:rPr>
        <w:t>tablete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pentru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uz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scolar</w:t>
      </w:r>
      <w:proofErr w:type="spellEnd"/>
      <w:r w:rsidRPr="0058209E">
        <w:rPr>
          <w:sz w:val="23"/>
          <w:szCs w:val="23"/>
        </w:rPr>
        <w:t xml:space="preserve">, cu </w:t>
      </w:r>
      <w:proofErr w:type="spellStart"/>
      <w:r w:rsidRPr="0058209E">
        <w:rPr>
          <w:sz w:val="23"/>
          <w:szCs w:val="23"/>
        </w:rPr>
        <w:t>abonament</w:t>
      </w:r>
      <w:proofErr w:type="spellEnd"/>
      <w:r w:rsidRPr="0058209E">
        <w:rPr>
          <w:sz w:val="23"/>
          <w:szCs w:val="23"/>
        </w:rPr>
        <w:t xml:space="preserve"> lunar la internet </w:t>
      </w:r>
      <w:proofErr w:type="spellStart"/>
      <w:r w:rsidRPr="0058209E">
        <w:rPr>
          <w:sz w:val="23"/>
          <w:szCs w:val="23"/>
        </w:rPr>
        <w:t>pe</w:t>
      </w:r>
      <w:proofErr w:type="spellEnd"/>
      <w:r w:rsidRPr="0058209E">
        <w:rPr>
          <w:sz w:val="23"/>
          <w:szCs w:val="23"/>
        </w:rPr>
        <w:t xml:space="preserve"> o </w:t>
      </w:r>
      <w:proofErr w:type="spellStart"/>
      <w:r w:rsidRPr="0058209E">
        <w:rPr>
          <w:sz w:val="23"/>
          <w:szCs w:val="23"/>
        </w:rPr>
        <w:t>perioada</w:t>
      </w:r>
      <w:proofErr w:type="spellEnd"/>
      <w:r w:rsidRPr="0058209E">
        <w:rPr>
          <w:sz w:val="23"/>
          <w:szCs w:val="23"/>
        </w:rPr>
        <w:t xml:space="preserve"> de minim 24 </w:t>
      </w:r>
      <w:proofErr w:type="spellStart"/>
      <w:r w:rsidRPr="0058209E">
        <w:rPr>
          <w:sz w:val="23"/>
          <w:szCs w:val="23"/>
        </w:rPr>
        <w:t>luni</w:t>
      </w:r>
      <w:proofErr w:type="spellEnd"/>
      <w:r w:rsidRPr="0058209E">
        <w:rPr>
          <w:sz w:val="23"/>
          <w:szCs w:val="23"/>
        </w:rPr>
        <w:t xml:space="preserve">: - </w:t>
      </w:r>
      <w:proofErr w:type="spellStart"/>
      <w:r w:rsidRPr="0058209E">
        <w:rPr>
          <w:sz w:val="23"/>
          <w:szCs w:val="23"/>
        </w:rPr>
        <w:t>Valoare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estimata</w:t>
      </w:r>
      <w:proofErr w:type="spellEnd"/>
      <w:r w:rsidRPr="0058209E">
        <w:rPr>
          <w:sz w:val="23"/>
          <w:szCs w:val="23"/>
        </w:rPr>
        <w:t xml:space="preserve"> la </w:t>
      </w:r>
      <w:proofErr w:type="spellStart"/>
      <w:r w:rsidRPr="0058209E">
        <w:rPr>
          <w:sz w:val="23"/>
          <w:szCs w:val="23"/>
        </w:rPr>
        <w:t>finalul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implementarii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proiectului</w:t>
      </w:r>
      <w:proofErr w:type="spellEnd"/>
      <w:r w:rsidRPr="0058209E">
        <w:rPr>
          <w:sz w:val="23"/>
          <w:szCs w:val="23"/>
        </w:rPr>
        <w:t xml:space="preserve">: </w:t>
      </w:r>
      <w:r>
        <w:rPr>
          <w:sz w:val="23"/>
          <w:szCs w:val="23"/>
        </w:rPr>
        <w:t>123</w:t>
      </w:r>
    </w:p>
    <w:p w14:paraId="56D85275" w14:textId="77777777" w:rsidR="009829AF" w:rsidRPr="006F2CE9" w:rsidRDefault="009829AF" w:rsidP="009829AF">
      <w:pPr>
        <w:pStyle w:val="ListParagraph"/>
        <w:numPr>
          <w:ilvl w:val="0"/>
          <w:numId w:val="1"/>
        </w:numPr>
        <w:jc w:val="both"/>
        <w:rPr>
          <w:sz w:val="23"/>
          <w:szCs w:val="23"/>
        </w:rPr>
      </w:pPr>
      <w:proofErr w:type="spellStart"/>
      <w:r w:rsidRPr="006F2CE9">
        <w:rPr>
          <w:sz w:val="23"/>
          <w:szCs w:val="23"/>
        </w:rPr>
        <w:t>Dotarea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elevilor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si</w:t>
      </w:r>
      <w:proofErr w:type="spellEnd"/>
      <w:r w:rsidRPr="006F2CE9">
        <w:rPr>
          <w:sz w:val="23"/>
          <w:szCs w:val="23"/>
        </w:rPr>
        <w:t xml:space="preserve"> a </w:t>
      </w:r>
      <w:proofErr w:type="spellStart"/>
      <w:r w:rsidRPr="006F2CE9">
        <w:rPr>
          <w:sz w:val="23"/>
          <w:szCs w:val="23"/>
        </w:rPr>
        <w:t>cadrelor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didactice</w:t>
      </w:r>
      <w:proofErr w:type="spellEnd"/>
      <w:r w:rsidRPr="006F2CE9">
        <w:rPr>
          <w:sz w:val="23"/>
          <w:szCs w:val="23"/>
        </w:rPr>
        <w:t xml:space="preserve">, </w:t>
      </w:r>
      <w:proofErr w:type="spellStart"/>
      <w:r w:rsidRPr="006F2CE9">
        <w:rPr>
          <w:sz w:val="23"/>
          <w:szCs w:val="23"/>
        </w:rPr>
        <w:t>inclusiv</w:t>
      </w:r>
      <w:proofErr w:type="spellEnd"/>
      <w:r w:rsidRPr="006F2CE9">
        <w:rPr>
          <w:sz w:val="23"/>
          <w:szCs w:val="23"/>
        </w:rPr>
        <w:t xml:space="preserve"> a </w:t>
      </w:r>
      <w:proofErr w:type="spellStart"/>
      <w:r w:rsidRPr="006F2CE9">
        <w:rPr>
          <w:sz w:val="23"/>
          <w:szCs w:val="23"/>
        </w:rPr>
        <w:t>claselor</w:t>
      </w:r>
      <w:proofErr w:type="spellEnd"/>
      <w:r w:rsidRPr="006F2CE9">
        <w:rPr>
          <w:sz w:val="23"/>
          <w:szCs w:val="23"/>
        </w:rPr>
        <w:t xml:space="preserve"> din </w:t>
      </w:r>
      <w:proofErr w:type="spellStart"/>
      <w:r w:rsidRPr="006F2CE9">
        <w:rPr>
          <w:sz w:val="23"/>
          <w:szCs w:val="23"/>
        </w:rPr>
        <w:t>unitațile</w:t>
      </w:r>
      <w:proofErr w:type="spellEnd"/>
      <w:r w:rsidRPr="006F2CE9">
        <w:rPr>
          <w:sz w:val="23"/>
          <w:szCs w:val="23"/>
        </w:rPr>
        <w:t xml:space="preserve"> de </w:t>
      </w:r>
      <w:proofErr w:type="spellStart"/>
      <w:r w:rsidRPr="006F2CE9">
        <w:rPr>
          <w:sz w:val="23"/>
          <w:szCs w:val="23"/>
        </w:rPr>
        <w:t>învațământ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preuniversitar</w:t>
      </w:r>
      <w:proofErr w:type="spellEnd"/>
      <w:r w:rsidRPr="006F2CE9">
        <w:rPr>
          <w:sz w:val="23"/>
          <w:szCs w:val="23"/>
        </w:rPr>
        <w:t xml:space="preserve">, cu </w:t>
      </w:r>
      <w:proofErr w:type="spellStart"/>
      <w:r w:rsidRPr="006F2CE9">
        <w:rPr>
          <w:sz w:val="23"/>
          <w:szCs w:val="23"/>
        </w:rPr>
        <w:t>echipamente</w:t>
      </w:r>
      <w:proofErr w:type="spellEnd"/>
      <w:r w:rsidRPr="006F2CE9">
        <w:rPr>
          <w:sz w:val="23"/>
          <w:szCs w:val="23"/>
        </w:rPr>
        <w:t>/</w:t>
      </w:r>
      <w:proofErr w:type="spellStart"/>
      <w:r w:rsidRPr="006F2CE9">
        <w:rPr>
          <w:sz w:val="23"/>
          <w:szCs w:val="23"/>
        </w:rPr>
        <w:t>dispozitive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electronice</w:t>
      </w:r>
      <w:proofErr w:type="spellEnd"/>
      <w:r w:rsidRPr="0058209E">
        <w:rPr>
          <w:sz w:val="23"/>
          <w:szCs w:val="23"/>
        </w:rPr>
        <w:t xml:space="preserve">: - </w:t>
      </w:r>
      <w:proofErr w:type="spellStart"/>
      <w:r w:rsidRPr="0058209E">
        <w:rPr>
          <w:sz w:val="23"/>
          <w:szCs w:val="23"/>
        </w:rPr>
        <w:t>Valoare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estimata</w:t>
      </w:r>
      <w:proofErr w:type="spellEnd"/>
      <w:r w:rsidRPr="0058209E">
        <w:rPr>
          <w:sz w:val="23"/>
          <w:szCs w:val="23"/>
        </w:rPr>
        <w:t xml:space="preserve"> la </w:t>
      </w:r>
      <w:proofErr w:type="spellStart"/>
      <w:r w:rsidRPr="0058209E">
        <w:rPr>
          <w:sz w:val="23"/>
          <w:szCs w:val="23"/>
        </w:rPr>
        <w:t>finalul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implementarii</w:t>
      </w:r>
      <w:proofErr w:type="spellEnd"/>
      <w:r w:rsidRPr="0058209E">
        <w:rPr>
          <w:sz w:val="23"/>
          <w:szCs w:val="23"/>
        </w:rPr>
        <w:t xml:space="preserve"> </w:t>
      </w:r>
      <w:proofErr w:type="spellStart"/>
      <w:r w:rsidRPr="0058209E">
        <w:rPr>
          <w:sz w:val="23"/>
          <w:szCs w:val="23"/>
        </w:rPr>
        <w:t>proiectului</w:t>
      </w:r>
      <w:proofErr w:type="spellEnd"/>
      <w:r w:rsidRPr="0058209E">
        <w:rPr>
          <w:sz w:val="23"/>
          <w:szCs w:val="23"/>
        </w:rPr>
        <w:t xml:space="preserve">: </w:t>
      </w:r>
      <w:r>
        <w:rPr>
          <w:sz w:val="23"/>
          <w:szCs w:val="23"/>
        </w:rPr>
        <w:t>59</w:t>
      </w:r>
    </w:p>
    <w:p w14:paraId="2ADA43F1" w14:textId="77777777" w:rsidR="00423ACE" w:rsidRPr="00977D8F" w:rsidRDefault="00423ACE" w:rsidP="00423ACE">
      <w:pPr>
        <w:pStyle w:val="ListParagraph"/>
        <w:jc w:val="both"/>
        <w:rPr>
          <w:sz w:val="23"/>
          <w:szCs w:val="23"/>
        </w:rPr>
      </w:pPr>
    </w:p>
    <w:p w14:paraId="68B2478C" w14:textId="38F2000E" w:rsidR="009829AF" w:rsidRDefault="009829AF" w:rsidP="00DA21B3">
      <w:pPr>
        <w:jc w:val="both"/>
        <w:rPr>
          <w:sz w:val="23"/>
          <w:szCs w:val="23"/>
        </w:rPr>
      </w:pPr>
      <w:proofErr w:type="spellStart"/>
      <w:r w:rsidRPr="006F2CE9">
        <w:rPr>
          <w:b/>
          <w:bCs/>
          <w:sz w:val="23"/>
          <w:szCs w:val="23"/>
        </w:rPr>
        <w:t>Valoarea</w:t>
      </w:r>
      <w:proofErr w:type="spellEnd"/>
      <w:r w:rsidRPr="006F2CE9">
        <w:rPr>
          <w:b/>
          <w:bCs/>
          <w:sz w:val="23"/>
          <w:szCs w:val="23"/>
        </w:rPr>
        <w:t xml:space="preserve"> </w:t>
      </w:r>
      <w:proofErr w:type="spellStart"/>
      <w:r w:rsidRPr="006F2CE9">
        <w:rPr>
          <w:b/>
          <w:bCs/>
          <w:sz w:val="23"/>
          <w:szCs w:val="23"/>
        </w:rPr>
        <w:t>totală</w:t>
      </w:r>
      <w:proofErr w:type="spellEnd"/>
      <w:r w:rsidRPr="006F2CE9">
        <w:rPr>
          <w:b/>
          <w:bCs/>
          <w:sz w:val="23"/>
          <w:szCs w:val="23"/>
        </w:rPr>
        <w:t xml:space="preserve"> a </w:t>
      </w:r>
      <w:proofErr w:type="spellStart"/>
      <w:r w:rsidRPr="006F2CE9">
        <w:rPr>
          <w:b/>
          <w:bCs/>
          <w:sz w:val="23"/>
          <w:szCs w:val="23"/>
        </w:rPr>
        <w:t>proiectului</w:t>
      </w:r>
      <w:proofErr w:type="spellEnd"/>
      <w:r w:rsidRPr="006F2CE9">
        <w:rPr>
          <w:b/>
          <w:bCs/>
          <w:sz w:val="23"/>
          <w:szCs w:val="23"/>
        </w:rPr>
        <w:t xml:space="preserve"> </w:t>
      </w:r>
      <w:proofErr w:type="spellStart"/>
      <w:proofErr w:type="gramStart"/>
      <w:r w:rsidRPr="006F2CE9">
        <w:rPr>
          <w:b/>
          <w:bCs/>
          <w:sz w:val="23"/>
          <w:szCs w:val="23"/>
        </w:rPr>
        <w:t>este</w:t>
      </w:r>
      <w:proofErr w:type="spellEnd"/>
      <w:proofErr w:type="gramEnd"/>
      <w:r w:rsidRPr="006F2CE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479.487,39 </w:t>
      </w:r>
      <w:r w:rsidRPr="006F2CE9">
        <w:rPr>
          <w:b/>
          <w:bCs/>
          <w:sz w:val="23"/>
          <w:szCs w:val="23"/>
        </w:rPr>
        <w:t>lei</w:t>
      </w:r>
      <w:r w:rsidRPr="006F2CE9">
        <w:rPr>
          <w:sz w:val="23"/>
          <w:szCs w:val="23"/>
        </w:rPr>
        <w:t xml:space="preserve"> din care: </w:t>
      </w:r>
      <w:r>
        <w:rPr>
          <w:sz w:val="23"/>
          <w:szCs w:val="23"/>
        </w:rPr>
        <w:t>405.137,39</w:t>
      </w:r>
      <w:r w:rsidRPr="006F2CE9">
        <w:rPr>
          <w:sz w:val="23"/>
          <w:szCs w:val="23"/>
        </w:rPr>
        <w:t xml:space="preserve"> lei </w:t>
      </w:r>
      <w:proofErr w:type="spellStart"/>
      <w:r w:rsidRPr="006F2CE9">
        <w:rPr>
          <w:sz w:val="23"/>
          <w:szCs w:val="23"/>
        </w:rPr>
        <w:t>valoarea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totală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eligibilă</w:t>
      </w:r>
      <w:proofErr w:type="spellEnd"/>
      <w:r w:rsidRPr="006F2CE9">
        <w:rPr>
          <w:sz w:val="23"/>
          <w:szCs w:val="23"/>
        </w:rPr>
        <w:t xml:space="preserve">, </w:t>
      </w:r>
      <w:r>
        <w:rPr>
          <w:sz w:val="23"/>
          <w:szCs w:val="23"/>
        </w:rPr>
        <w:t>344.366,78</w:t>
      </w:r>
      <w:r w:rsidRPr="006F2CE9">
        <w:rPr>
          <w:sz w:val="23"/>
          <w:szCs w:val="23"/>
        </w:rPr>
        <w:t xml:space="preserve"> lei </w:t>
      </w:r>
      <w:proofErr w:type="spellStart"/>
      <w:r w:rsidRPr="006F2CE9">
        <w:rPr>
          <w:sz w:val="23"/>
          <w:szCs w:val="23"/>
        </w:rPr>
        <w:t>valoarea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eligibilă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nerambursabilă</w:t>
      </w:r>
      <w:proofErr w:type="spellEnd"/>
      <w:r w:rsidRPr="006F2CE9">
        <w:rPr>
          <w:sz w:val="23"/>
          <w:szCs w:val="23"/>
        </w:rPr>
        <w:t xml:space="preserve"> din FEDR</w:t>
      </w:r>
      <w:r>
        <w:rPr>
          <w:sz w:val="23"/>
          <w:szCs w:val="23"/>
        </w:rPr>
        <w:t>.</w:t>
      </w:r>
    </w:p>
    <w:p w14:paraId="5E732EE6" w14:textId="51ABC90F" w:rsidR="00423ACE" w:rsidRDefault="006A165B" w:rsidP="00DA21B3">
      <w:pPr>
        <w:jc w:val="both"/>
        <w:rPr>
          <w:sz w:val="23"/>
          <w:szCs w:val="23"/>
        </w:rPr>
      </w:pPr>
      <w:proofErr w:type="spellStart"/>
      <w:r w:rsidRPr="006F2CE9">
        <w:rPr>
          <w:sz w:val="23"/>
          <w:szCs w:val="23"/>
        </w:rPr>
        <w:t>Proiect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cofinanţat</w:t>
      </w:r>
      <w:proofErr w:type="spellEnd"/>
      <w:r w:rsidRPr="006F2CE9">
        <w:rPr>
          <w:sz w:val="23"/>
          <w:szCs w:val="23"/>
        </w:rPr>
        <w:t xml:space="preserve"> din </w:t>
      </w:r>
      <w:proofErr w:type="spellStart"/>
      <w:r w:rsidRPr="006F2CE9">
        <w:rPr>
          <w:sz w:val="23"/>
          <w:szCs w:val="23"/>
        </w:rPr>
        <w:t>Fondul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Europeam</w:t>
      </w:r>
      <w:proofErr w:type="spellEnd"/>
      <w:r w:rsidRPr="006F2CE9">
        <w:rPr>
          <w:sz w:val="23"/>
          <w:szCs w:val="23"/>
        </w:rPr>
        <w:t xml:space="preserve"> de </w:t>
      </w:r>
      <w:proofErr w:type="spellStart"/>
      <w:r w:rsidRPr="006F2CE9">
        <w:rPr>
          <w:sz w:val="23"/>
          <w:szCs w:val="23"/>
        </w:rPr>
        <w:t>Dezvoltare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Regională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prin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Programul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Operaţional</w:t>
      </w:r>
      <w:proofErr w:type="spellEnd"/>
      <w:r w:rsidRPr="006F2CE9">
        <w:rPr>
          <w:sz w:val="23"/>
          <w:szCs w:val="23"/>
        </w:rPr>
        <w:t xml:space="preserve"> </w:t>
      </w:r>
      <w:proofErr w:type="spellStart"/>
      <w:r w:rsidRPr="006F2CE9">
        <w:rPr>
          <w:sz w:val="23"/>
          <w:szCs w:val="23"/>
        </w:rPr>
        <w:t>Competitivitate</w:t>
      </w:r>
      <w:proofErr w:type="spellEnd"/>
      <w:r w:rsidRPr="006F2CE9">
        <w:rPr>
          <w:sz w:val="23"/>
          <w:szCs w:val="23"/>
        </w:rPr>
        <w:t xml:space="preserve"> 2014 – 2020.</w:t>
      </w:r>
    </w:p>
    <w:p w14:paraId="464D2F26" w14:textId="77777777" w:rsidR="009829AF" w:rsidRPr="006F2CE9" w:rsidRDefault="009829AF" w:rsidP="00DA21B3">
      <w:pPr>
        <w:jc w:val="both"/>
        <w:rPr>
          <w:sz w:val="23"/>
          <w:szCs w:val="23"/>
        </w:rPr>
      </w:pPr>
    </w:p>
    <w:p w14:paraId="578EC257" w14:textId="77777777" w:rsidR="009829AF" w:rsidRPr="00ED6EC8" w:rsidRDefault="009829AF" w:rsidP="009829AF">
      <w:pPr>
        <w:spacing w:after="0"/>
        <w:jc w:val="both"/>
        <w:rPr>
          <w:sz w:val="23"/>
          <w:szCs w:val="23"/>
        </w:rPr>
      </w:pPr>
      <w:r w:rsidRPr="00ED6EC8">
        <w:rPr>
          <w:rFonts w:eastAsia="TimesNewRomanPS-BoldMT"/>
          <w:sz w:val="23"/>
          <w:szCs w:val="23"/>
        </w:rPr>
        <w:t>SCOALA GIMNAZIALA NR. 1 BULZ</w:t>
      </w:r>
      <w:r w:rsidRPr="00ED6EC8">
        <w:rPr>
          <w:sz w:val="23"/>
          <w:szCs w:val="23"/>
        </w:rPr>
        <w:t xml:space="preserve"> </w:t>
      </w:r>
    </w:p>
    <w:p w14:paraId="1AC27041" w14:textId="77777777" w:rsidR="009829AF" w:rsidRPr="00ED6EC8" w:rsidRDefault="009829AF" w:rsidP="009829AF">
      <w:pPr>
        <w:spacing w:after="0"/>
        <w:jc w:val="both"/>
        <w:rPr>
          <w:sz w:val="23"/>
          <w:szCs w:val="23"/>
        </w:rPr>
      </w:pPr>
      <w:r w:rsidRPr="00ED6EC8">
        <w:rPr>
          <w:sz w:val="23"/>
          <w:szCs w:val="23"/>
        </w:rPr>
        <w:t xml:space="preserve">Loc. </w:t>
      </w:r>
      <w:proofErr w:type="spellStart"/>
      <w:r>
        <w:rPr>
          <w:sz w:val="23"/>
          <w:szCs w:val="23"/>
        </w:rPr>
        <w:t>Bulz</w:t>
      </w:r>
      <w:proofErr w:type="spellEnd"/>
      <w:r w:rsidRPr="00ED6EC8">
        <w:rPr>
          <w:sz w:val="23"/>
          <w:szCs w:val="23"/>
        </w:rPr>
        <w:t xml:space="preserve">, </w:t>
      </w:r>
      <w:proofErr w:type="spellStart"/>
      <w:r w:rsidRPr="00ED6EC8">
        <w:rPr>
          <w:sz w:val="23"/>
          <w:szCs w:val="23"/>
        </w:rPr>
        <w:t>nr</w:t>
      </w:r>
      <w:proofErr w:type="spellEnd"/>
      <w:r w:rsidRPr="00ED6EC8">
        <w:rPr>
          <w:sz w:val="23"/>
          <w:szCs w:val="23"/>
        </w:rPr>
        <w:t xml:space="preserve">. </w:t>
      </w:r>
      <w:r>
        <w:rPr>
          <w:sz w:val="23"/>
          <w:szCs w:val="23"/>
        </w:rPr>
        <w:t>127A</w:t>
      </w:r>
      <w:r w:rsidRPr="00ED6EC8">
        <w:rPr>
          <w:sz w:val="23"/>
          <w:szCs w:val="23"/>
        </w:rPr>
        <w:t xml:space="preserve">, </w:t>
      </w:r>
      <w:proofErr w:type="spellStart"/>
      <w:r w:rsidRPr="00ED6EC8">
        <w:rPr>
          <w:sz w:val="23"/>
          <w:szCs w:val="23"/>
        </w:rPr>
        <w:t>jud</w:t>
      </w:r>
      <w:proofErr w:type="spellEnd"/>
      <w:r w:rsidRPr="00ED6EC8">
        <w:rPr>
          <w:sz w:val="23"/>
          <w:szCs w:val="23"/>
        </w:rPr>
        <w:t>. Bihor</w:t>
      </w:r>
    </w:p>
    <w:p w14:paraId="30592FA0" w14:textId="77777777" w:rsidR="009829AF" w:rsidRPr="00ED6EC8" w:rsidRDefault="009829AF" w:rsidP="009829AF">
      <w:pPr>
        <w:spacing w:after="0"/>
        <w:rPr>
          <w:b/>
          <w:bCs/>
          <w:sz w:val="24"/>
          <w:szCs w:val="24"/>
        </w:rPr>
      </w:pPr>
      <w:r w:rsidRPr="00ED6EC8">
        <w:rPr>
          <w:sz w:val="23"/>
          <w:szCs w:val="23"/>
        </w:rPr>
        <w:t xml:space="preserve">E-mail: </w:t>
      </w:r>
      <w:r w:rsidRPr="00ED6EC8">
        <w:rPr>
          <w:rStyle w:val="Hyperlink"/>
          <w:szCs w:val="36"/>
          <w:u w:val="none"/>
        </w:rPr>
        <w:t>scoala_bulz@yahoo.com</w:t>
      </w:r>
    </w:p>
    <w:p w14:paraId="6884E7F0" w14:textId="77777777" w:rsidR="009829AF" w:rsidRPr="00ED6EC8" w:rsidRDefault="009829AF" w:rsidP="009829AF">
      <w:pPr>
        <w:spacing w:after="0"/>
        <w:jc w:val="both"/>
        <w:rPr>
          <w:sz w:val="23"/>
          <w:szCs w:val="23"/>
        </w:rPr>
      </w:pPr>
      <w:r w:rsidRPr="00ED6EC8">
        <w:rPr>
          <w:sz w:val="23"/>
          <w:szCs w:val="23"/>
        </w:rPr>
        <w:t>Tel: 0259</w:t>
      </w:r>
      <w:r>
        <w:rPr>
          <w:sz w:val="23"/>
          <w:szCs w:val="23"/>
        </w:rPr>
        <w:t>/328.012</w:t>
      </w:r>
    </w:p>
    <w:p w14:paraId="4DC2C1B8" w14:textId="77777777" w:rsidR="009829AF" w:rsidRPr="00ED6EC8" w:rsidRDefault="009829AF" w:rsidP="009829AF">
      <w:pPr>
        <w:spacing w:after="0"/>
        <w:jc w:val="both"/>
        <w:rPr>
          <w:sz w:val="23"/>
          <w:szCs w:val="23"/>
        </w:rPr>
      </w:pPr>
    </w:p>
    <w:p w14:paraId="438EA063" w14:textId="77777777" w:rsidR="009829AF" w:rsidRPr="00ED6EC8" w:rsidRDefault="009829AF" w:rsidP="009829AF">
      <w:pPr>
        <w:spacing w:after="0"/>
        <w:jc w:val="center"/>
        <w:rPr>
          <w:sz w:val="23"/>
          <w:szCs w:val="23"/>
        </w:rPr>
      </w:pPr>
      <w:r w:rsidRPr="00ED6EC8">
        <w:rPr>
          <w:rFonts w:eastAsia="TimesNewRomanPS-BoldMT"/>
          <w:sz w:val="23"/>
          <w:szCs w:val="23"/>
        </w:rPr>
        <w:t>SCOALA GIMNAZIALA NR. 1 BULZ</w:t>
      </w:r>
    </w:p>
    <w:p w14:paraId="5577CCFC" w14:textId="2CD65683" w:rsidR="00423ACE" w:rsidRPr="006F2CE9" w:rsidRDefault="00423ACE" w:rsidP="00423ACE">
      <w:pPr>
        <w:jc w:val="both"/>
        <w:rPr>
          <w:sz w:val="23"/>
          <w:szCs w:val="23"/>
        </w:rPr>
      </w:pPr>
    </w:p>
    <w:sectPr w:rsidR="00423ACE" w:rsidRPr="006F2CE9" w:rsidSect="00041864">
      <w:headerReference w:type="default" r:id="rId7"/>
      <w:pgSz w:w="12240" w:h="15840"/>
      <w:pgMar w:top="1440" w:right="810" w:bottom="990" w:left="117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C73CA" w14:textId="77777777" w:rsidR="002E01EC" w:rsidRDefault="002E01EC" w:rsidP="0063286E">
      <w:pPr>
        <w:spacing w:after="0" w:line="240" w:lineRule="auto"/>
      </w:pPr>
      <w:r>
        <w:separator/>
      </w:r>
    </w:p>
  </w:endnote>
  <w:endnote w:type="continuationSeparator" w:id="0">
    <w:p w14:paraId="1F2E5B53" w14:textId="77777777" w:rsidR="002E01EC" w:rsidRDefault="002E01EC" w:rsidP="0063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FCB60" w14:textId="77777777" w:rsidR="002E01EC" w:rsidRDefault="002E01EC" w:rsidP="0063286E">
      <w:pPr>
        <w:spacing w:after="0" w:line="240" w:lineRule="auto"/>
      </w:pPr>
      <w:r>
        <w:separator/>
      </w:r>
    </w:p>
  </w:footnote>
  <w:footnote w:type="continuationSeparator" w:id="0">
    <w:p w14:paraId="17051FB0" w14:textId="77777777" w:rsidR="002E01EC" w:rsidRDefault="002E01EC" w:rsidP="0063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6AD26" w14:textId="309BB08B" w:rsidR="006A165B" w:rsidRDefault="006A165B">
    <w:pPr>
      <w:pStyle w:val="Header"/>
    </w:pPr>
  </w:p>
  <w:p w14:paraId="5FD088E7" w14:textId="5E20FFE6" w:rsidR="006A165B" w:rsidRDefault="006A165B">
    <w:pPr>
      <w:pStyle w:val="Header"/>
    </w:pPr>
  </w:p>
  <w:p w14:paraId="33060FAB" w14:textId="4C9A2AB8" w:rsidR="006A165B" w:rsidRDefault="006A165B">
    <w:pPr>
      <w:pStyle w:val="Header"/>
    </w:pPr>
    <w:r w:rsidRPr="00CE5550">
      <w:rPr>
        <w:noProof/>
        <w:lang w:val="ro-RO" w:eastAsia="ro-RO"/>
      </w:rPr>
      <w:drawing>
        <wp:inline distT="0" distB="0" distL="0" distR="0" wp14:anchorId="5165A132" wp14:editId="42E5D886">
          <wp:extent cx="5943600" cy="8185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57B278" w14:textId="59E0401F" w:rsidR="006A165B" w:rsidRPr="006A165B" w:rsidRDefault="006A165B" w:rsidP="006A165B">
    <w:pPr>
      <w:pStyle w:val="Header"/>
      <w:jc w:val="center"/>
      <w:rPr>
        <w:b/>
        <w:bCs/>
      </w:rPr>
    </w:pPr>
    <w:proofErr w:type="spellStart"/>
    <w:r w:rsidRPr="006A165B">
      <w:rPr>
        <w:b/>
        <w:bCs/>
      </w:rPr>
      <w:t>Programul</w:t>
    </w:r>
    <w:proofErr w:type="spellEnd"/>
    <w:r w:rsidRPr="006A165B">
      <w:rPr>
        <w:b/>
        <w:bCs/>
      </w:rPr>
      <w:t xml:space="preserve"> </w:t>
    </w:r>
    <w:proofErr w:type="spellStart"/>
    <w:r w:rsidRPr="006A165B">
      <w:rPr>
        <w:b/>
        <w:bCs/>
      </w:rPr>
      <w:t>Operaționa</w:t>
    </w:r>
    <w:r>
      <w:rPr>
        <w:b/>
        <w:bCs/>
      </w:rPr>
      <w:t>l</w:t>
    </w:r>
    <w:proofErr w:type="spellEnd"/>
    <w:r w:rsidRPr="006A165B">
      <w:rPr>
        <w:b/>
        <w:bCs/>
      </w:rPr>
      <w:t xml:space="preserve"> </w:t>
    </w:r>
    <w:proofErr w:type="spellStart"/>
    <w:r w:rsidRPr="006A165B">
      <w:rPr>
        <w:b/>
        <w:bCs/>
      </w:rPr>
      <w:t>Competitivitate</w:t>
    </w:r>
    <w:proofErr w:type="spellEnd"/>
    <w:r w:rsidRPr="006A165B">
      <w:rPr>
        <w:b/>
        <w:bCs/>
      </w:rPr>
      <w:t xml:space="preserve"> 2014 – 2020</w:t>
    </w:r>
  </w:p>
  <w:p w14:paraId="383614C3" w14:textId="6C91D7D8" w:rsidR="0063286E" w:rsidRDefault="006A165B" w:rsidP="006A165B">
    <w:pPr>
      <w:pStyle w:val="Header"/>
      <w:jc w:val="center"/>
    </w:pPr>
    <w:r w:rsidRPr="006A165B">
      <w:rPr>
        <w:b/>
        <w:bCs/>
      </w:rPr>
      <w:t>”</w:t>
    </w:r>
    <w:proofErr w:type="spellStart"/>
    <w:r w:rsidRPr="006A165B">
      <w:rPr>
        <w:b/>
        <w:bCs/>
      </w:rPr>
      <w:t>Competitivi</w:t>
    </w:r>
    <w:proofErr w:type="spellEnd"/>
    <w:r w:rsidRPr="006A165B">
      <w:rPr>
        <w:b/>
        <w:bCs/>
      </w:rPr>
      <w:t xml:space="preserve"> </w:t>
    </w:r>
    <w:proofErr w:type="spellStart"/>
    <w:r w:rsidRPr="006A165B">
      <w:rPr>
        <w:b/>
        <w:bCs/>
      </w:rPr>
      <w:t>împreună</w:t>
    </w:r>
    <w:proofErr w:type="spellEnd"/>
    <w:r w:rsidRPr="006A165B">
      <w:rPr>
        <w:b/>
        <w:bCs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5E4948"/>
    <w:multiLevelType w:val="hybridMultilevel"/>
    <w:tmpl w:val="7680A74E"/>
    <w:lvl w:ilvl="0" w:tplc="0CD835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140FF"/>
    <w:multiLevelType w:val="hybridMultilevel"/>
    <w:tmpl w:val="6C266702"/>
    <w:lvl w:ilvl="0" w:tplc="8E3C2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6E"/>
    <w:rsid w:val="00035E35"/>
    <w:rsid w:val="00041864"/>
    <w:rsid w:val="00187952"/>
    <w:rsid w:val="00293B5F"/>
    <w:rsid w:val="002B4260"/>
    <w:rsid w:val="002E01EC"/>
    <w:rsid w:val="00423ACE"/>
    <w:rsid w:val="004D382B"/>
    <w:rsid w:val="004E1362"/>
    <w:rsid w:val="005E013E"/>
    <w:rsid w:val="0063286E"/>
    <w:rsid w:val="006A165B"/>
    <w:rsid w:val="006F2CE9"/>
    <w:rsid w:val="008C47B2"/>
    <w:rsid w:val="009829AF"/>
    <w:rsid w:val="00A22B76"/>
    <w:rsid w:val="00B70EE3"/>
    <w:rsid w:val="00BA1CCD"/>
    <w:rsid w:val="00BB4B42"/>
    <w:rsid w:val="00CE5550"/>
    <w:rsid w:val="00CE5794"/>
    <w:rsid w:val="00DA21B3"/>
    <w:rsid w:val="00DD626F"/>
    <w:rsid w:val="00DE3672"/>
    <w:rsid w:val="00E84944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55DCCD"/>
  <w15:chartTrackingRefBased/>
  <w15:docId w15:val="{B3F76326-AAD4-47EC-9DB5-9FB325B6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2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86E"/>
  </w:style>
  <w:style w:type="paragraph" w:styleId="Footer">
    <w:name w:val="footer"/>
    <w:basedOn w:val="Normal"/>
    <w:link w:val="FooterChar"/>
    <w:uiPriority w:val="99"/>
    <w:unhideWhenUsed/>
    <w:rsid w:val="00632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86E"/>
  </w:style>
  <w:style w:type="paragraph" w:styleId="ListParagraph">
    <w:name w:val="List Paragraph"/>
    <w:basedOn w:val="Normal"/>
    <w:uiPriority w:val="34"/>
    <w:qFormat/>
    <w:rsid w:val="008C47B2"/>
    <w:pPr>
      <w:ind w:left="720"/>
      <w:contextualSpacing/>
    </w:pPr>
  </w:style>
  <w:style w:type="character" w:styleId="Hyperlink">
    <w:name w:val="Hyperlink"/>
    <w:uiPriority w:val="99"/>
    <w:unhideWhenUsed/>
    <w:rsid w:val="00423A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264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</cp:lastModifiedBy>
  <cp:revision>14</cp:revision>
  <dcterms:created xsi:type="dcterms:W3CDTF">2021-05-07T10:07:00Z</dcterms:created>
  <dcterms:modified xsi:type="dcterms:W3CDTF">2022-02-21T10:36:00Z</dcterms:modified>
</cp:coreProperties>
</file>